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0E12D9" w14:textId="276D81F7" w:rsidR="00D75F43" w:rsidRDefault="000C479D" w:rsidP="000C479D">
      <w:pPr>
        <w:jc w:val="both"/>
      </w:pPr>
      <w:hyperlink r:id="rId4" w:history="1">
        <w:r w:rsidRPr="00645235">
          <w:rPr>
            <w:rStyle w:val="Collegamentoipertestuale"/>
          </w:rPr>
          <w:t>https://appalti-as</w:t>
        </w:r>
        <w:r w:rsidRPr="00645235">
          <w:rPr>
            <w:rStyle w:val="Collegamentoipertestuale"/>
          </w:rPr>
          <w:t>ptrapani.maggiolicloud.it/PortaleAppalti/it/procedure/codice/G07207</w:t>
        </w:r>
      </w:hyperlink>
      <w:r>
        <w:t xml:space="preserve"> </w:t>
      </w:r>
    </w:p>
    <w:sectPr w:rsidR="00D75F4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661"/>
    <w:rsid w:val="000C479D"/>
    <w:rsid w:val="001E4857"/>
    <w:rsid w:val="00630282"/>
    <w:rsid w:val="00A34D9E"/>
    <w:rsid w:val="00AF5F6D"/>
    <w:rsid w:val="00BE65EA"/>
    <w:rsid w:val="00C03F69"/>
    <w:rsid w:val="00D75F43"/>
    <w:rsid w:val="00F171C8"/>
    <w:rsid w:val="00F5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9401"/>
  <w15:chartTrackingRefBased/>
  <w15:docId w15:val="{E5819BAE-AF06-4878-82A5-A4458835C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50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50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50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50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50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50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50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50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50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50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50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50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5066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5066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5066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5066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5066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5066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506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50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50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50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50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5066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5066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5066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50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5066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50661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0C479D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C479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C479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ppalti-asptrapani.maggiolicloud.it/PortaleAppalti/it/procedure/codice/G07207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CIRO CARADONNA</dc:creator>
  <cp:keywords/>
  <dc:description/>
  <cp:lastModifiedBy>CIRO CARADONNA</cp:lastModifiedBy>
  <cp:revision>2</cp:revision>
  <dcterms:created xsi:type="dcterms:W3CDTF">2026-05-28T13:20:00Z</dcterms:created>
  <dcterms:modified xsi:type="dcterms:W3CDTF">2026-05-28T13:20:00Z</dcterms:modified>
</cp:coreProperties>
</file>